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23F72">
        <w:rPr>
          <w:u w:val="single"/>
        </w:rPr>
        <w:t>/Social Studies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C80E27">
        <w:rPr>
          <w:i/>
          <w:sz w:val="28"/>
          <w:szCs w:val="28"/>
        </w:rPr>
        <w:t>understands geography in our community and beyond</w:t>
      </w:r>
    </w:p>
    <w:p w:rsidR="003E2354" w:rsidRDefault="003E2354">
      <w:pPr>
        <w:pStyle w:val="Heading3"/>
        <w:ind w:left="360"/>
      </w:pPr>
    </w:p>
    <w:p w:rsidR="00C94B77" w:rsidRPr="00C94B77" w:rsidRDefault="00C94B77" w:rsidP="00C94B77">
      <w:pPr>
        <w:sectPr w:rsidR="00C94B77" w:rsidRPr="00C94B77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2E2647" w:rsidRPr="00E9310F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</w:rPr>
        <w:t>Language &amp;</w:t>
      </w:r>
      <w:r w:rsidR="00791D82" w:rsidRPr="00E9310F">
        <w:rPr>
          <w:rFonts w:ascii="Comic Sans MS" w:hAnsi="Comic Sans MS"/>
          <w:sz w:val="18"/>
        </w:rPr>
        <w:t xml:space="preserve"> communication</w:t>
      </w:r>
    </w:p>
    <w:p w:rsidR="00791D82" w:rsidRDefault="00791D82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</w:t>
      </w:r>
    </w:p>
    <w:p w:rsidR="008A150E" w:rsidRDefault="008A150E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Geographical terminology and awareness</w:t>
      </w:r>
    </w:p>
    <w:p w:rsidR="008A150E" w:rsidRPr="008A150E" w:rsidRDefault="008A150E" w:rsidP="008A150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Familiarity</w:t>
      </w:r>
    </w:p>
    <w:p w:rsidR="00E9310F" w:rsidRPr="00E71A9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E9310F" w:rsidRPr="00C80E2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791D82">
        <w:rPr>
          <w:rFonts w:ascii="Comic Sans MS" w:hAnsi="Comic Sans MS"/>
          <w:sz w:val="18"/>
          <w:szCs w:val="18"/>
        </w:rPr>
        <w:t>Self-confidence</w:t>
      </w:r>
    </w:p>
    <w:p w:rsidR="00C80E27" w:rsidRDefault="00C80E27" w:rsidP="008A150E">
      <w:pPr>
        <w:ind w:left="72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72" w:rsidRDefault="00D23F72" w:rsidP="00E70CC2">
      <w:r>
        <w:separator/>
      </w:r>
    </w:p>
  </w:endnote>
  <w:endnote w:type="continuationSeparator" w:id="0">
    <w:p w:rsidR="00D23F72" w:rsidRDefault="00D23F72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B" w:rsidRPr="00AD3CE2" w:rsidRDefault="0087656B" w:rsidP="0087656B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87656B" w:rsidRDefault="0087656B">
    <w:pPr>
      <w:pStyle w:val="Footer"/>
    </w:pPr>
  </w:p>
  <w:p w:rsidR="00EE2141" w:rsidRDefault="00EE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72" w:rsidRDefault="00D23F72" w:rsidP="00E70CC2">
      <w:r>
        <w:separator/>
      </w:r>
    </w:p>
  </w:footnote>
  <w:footnote w:type="continuationSeparator" w:id="0">
    <w:p w:rsidR="00D23F72" w:rsidRDefault="00D23F72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64D92"/>
    <w:rsid w:val="000E379D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94729"/>
    <w:rsid w:val="003D29C9"/>
    <w:rsid w:val="003E2354"/>
    <w:rsid w:val="00541461"/>
    <w:rsid w:val="005816E4"/>
    <w:rsid w:val="00584E97"/>
    <w:rsid w:val="00660668"/>
    <w:rsid w:val="0066690E"/>
    <w:rsid w:val="00674196"/>
    <w:rsid w:val="006E5474"/>
    <w:rsid w:val="007117D6"/>
    <w:rsid w:val="00745569"/>
    <w:rsid w:val="00791D82"/>
    <w:rsid w:val="00816DC0"/>
    <w:rsid w:val="0087656B"/>
    <w:rsid w:val="008A150E"/>
    <w:rsid w:val="0093059F"/>
    <w:rsid w:val="009615B5"/>
    <w:rsid w:val="009A03CB"/>
    <w:rsid w:val="00A03398"/>
    <w:rsid w:val="00A15E2F"/>
    <w:rsid w:val="00A417B1"/>
    <w:rsid w:val="00AC2C45"/>
    <w:rsid w:val="00AC72E0"/>
    <w:rsid w:val="00AD3CE2"/>
    <w:rsid w:val="00BA4306"/>
    <w:rsid w:val="00BB51DD"/>
    <w:rsid w:val="00C075F4"/>
    <w:rsid w:val="00C40CD6"/>
    <w:rsid w:val="00C52D98"/>
    <w:rsid w:val="00C80E27"/>
    <w:rsid w:val="00C94B77"/>
    <w:rsid w:val="00CA1D13"/>
    <w:rsid w:val="00D17501"/>
    <w:rsid w:val="00D23F72"/>
    <w:rsid w:val="00D85A5A"/>
    <w:rsid w:val="00DA310D"/>
    <w:rsid w:val="00E16215"/>
    <w:rsid w:val="00E70CC2"/>
    <w:rsid w:val="00E71A97"/>
    <w:rsid w:val="00E85C6C"/>
    <w:rsid w:val="00E85C93"/>
    <w:rsid w:val="00E9310F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2020-12-16T19:43:00Z</dcterms:created>
  <dcterms:modified xsi:type="dcterms:W3CDTF">2021-10-04T19:18:00Z</dcterms:modified>
</cp:coreProperties>
</file>