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B0" w:rsidRPr="00BF22D4" w:rsidRDefault="000C18D7" w:rsidP="000C18D7">
      <w:pPr>
        <w:pStyle w:val="Title"/>
        <w:ind w:left="-864" w:right="-1008"/>
        <w:rPr>
          <w:sz w:val="38"/>
          <w:szCs w:val="38"/>
          <w:u w:val="single"/>
        </w:rPr>
      </w:pPr>
      <w:r w:rsidRPr="00BF22D4">
        <w:rPr>
          <w:sz w:val="38"/>
          <w:szCs w:val="38"/>
          <w:u w:val="single"/>
        </w:rPr>
        <w:t>Developmental Milestones:</w:t>
      </w:r>
      <w:r w:rsidR="00BF22D4" w:rsidRPr="00BF22D4">
        <w:rPr>
          <w:sz w:val="38"/>
          <w:szCs w:val="38"/>
          <w:u w:val="single"/>
        </w:rPr>
        <w:t xml:space="preserve"> </w:t>
      </w:r>
      <w:r w:rsidRPr="00BF22D4">
        <w:rPr>
          <w:sz w:val="38"/>
          <w:szCs w:val="38"/>
          <w:u w:val="single"/>
        </w:rPr>
        <w:t>Cognitive/Language &amp; Communication</w:t>
      </w:r>
    </w:p>
    <w:p w:rsidR="000A65B5" w:rsidRPr="000A65B5" w:rsidRDefault="00336838">
      <w:pPr>
        <w:pStyle w:val="Title"/>
        <w:rPr>
          <w:i/>
          <w:sz w:val="28"/>
          <w:szCs w:val="28"/>
        </w:rPr>
      </w:pPr>
      <w:r>
        <w:rPr>
          <w:i/>
          <w:sz w:val="28"/>
          <w:szCs w:val="28"/>
        </w:rPr>
        <w:t>Child m</w:t>
      </w:r>
      <w:r w:rsidR="000C18D7">
        <w:rPr>
          <w:i/>
          <w:sz w:val="28"/>
          <w:szCs w:val="28"/>
        </w:rPr>
        <w:t>akes a variety of sounds to express needs and interests</w:t>
      </w:r>
    </w:p>
    <w:p w:rsidR="00FD7DB0" w:rsidRDefault="00FD7DB0">
      <w:pPr>
        <w:pStyle w:val="Heading3"/>
        <w:ind w:left="360"/>
      </w:pPr>
    </w:p>
    <w:p w:rsidR="00C37716" w:rsidRPr="00C37716" w:rsidRDefault="00C37716" w:rsidP="00C37716">
      <w:pPr>
        <w:sectPr w:rsidR="00C37716" w:rsidRPr="00C37716" w:rsidSect="00325884">
          <w:footerReference w:type="default" r:id="rId8"/>
          <w:pgSz w:w="12240" w:h="15840"/>
          <w:pgMar w:top="720" w:right="1080" w:bottom="1440" w:left="900" w:header="720" w:footer="75" w:gutter="0"/>
          <w:cols w:space="720"/>
          <w:docGrid w:linePitch="360"/>
        </w:sectPr>
      </w:pPr>
      <w:bookmarkStart w:id="0" w:name="_GoBack"/>
      <w:bookmarkEnd w:id="0"/>
    </w:p>
    <w:p w:rsidR="00FD7DB0" w:rsidRDefault="00FD7DB0">
      <w:pPr>
        <w:pStyle w:val="Heading3"/>
        <w:ind w:left="360"/>
      </w:pPr>
    </w:p>
    <w:p w:rsidR="008A7714" w:rsidRDefault="008A7714" w:rsidP="008A7714">
      <w:pPr>
        <w:pStyle w:val="Heading3"/>
        <w:ind w:left="360"/>
      </w:pPr>
      <w:r>
        <w:t>These observations involve the</w:t>
      </w:r>
      <w:r>
        <w:tab/>
      </w:r>
      <w:r>
        <w:tab/>
      </w:r>
      <w:r>
        <w:tab/>
      </w:r>
      <w:r>
        <w:tab/>
      </w:r>
      <w:r>
        <w:tab/>
      </w:r>
    </w:p>
    <w:p w:rsidR="008A7714" w:rsidRPr="001D225D" w:rsidRDefault="005E6348" w:rsidP="001D225D">
      <w:pPr>
        <w:pStyle w:val="Heading3"/>
        <w:ind w:left="360"/>
      </w:pPr>
      <w:proofErr w:type="gramStart"/>
      <w:r>
        <w:t>following</w:t>
      </w:r>
      <w:proofErr w:type="gramEnd"/>
      <w:r>
        <w:t xml:space="preserve"> developmental skills</w:t>
      </w:r>
      <w:r w:rsidR="008A7714">
        <w:t>:</w:t>
      </w:r>
      <w:r w:rsidR="008A7714">
        <w:tab/>
      </w:r>
      <w:r w:rsidR="008A7714"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</w:r>
      <w:r w:rsidR="008A7714">
        <w:rPr>
          <w:sz w:val="18"/>
        </w:rPr>
        <w:tab/>
        <w:t xml:space="preserve">             </w:t>
      </w:r>
    </w:p>
    <w:p w:rsidR="001D225D" w:rsidRPr="000C18D7" w:rsidRDefault="001D225D" w:rsidP="009C04BA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</w:t>
      </w:r>
      <w:r w:rsidR="008A7714">
        <w:rPr>
          <w:rFonts w:ascii="Comic Sans MS" w:hAnsi="Comic Sans MS"/>
          <w:sz w:val="18"/>
        </w:rPr>
        <w:t>awareness</w:t>
      </w:r>
    </w:p>
    <w:p w:rsidR="009C04BA" w:rsidRPr="00933E31" w:rsidRDefault="00FC04F5" w:rsidP="00933E31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Interactions with others</w:t>
      </w:r>
    </w:p>
    <w:p w:rsidR="008A7714" w:rsidRDefault="000C18D7" w:rsidP="00A3509F">
      <w:pPr>
        <w:pStyle w:val="Heading3"/>
        <w:numPr>
          <w:ilvl w:val="0"/>
          <w:numId w:val="4"/>
        </w:numPr>
        <w:rPr>
          <w:b w:val="0"/>
          <w:bCs w:val="0"/>
          <w:sz w:val="18"/>
        </w:rPr>
      </w:pPr>
      <w:r>
        <w:rPr>
          <w:b w:val="0"/>
          <w:bCs w:val="0"/>
          <w:sz w:val="18"/>
        </w:rPr>
        <w:t>Recognition of sounds/tones</w:t>
      </w:r>
    </w:p>
    <w:p w:rsidR="000C18D7" w:rsidRDefault="000C18D7" w:rsidP="000C18D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 w:rsidRPr="000C18D7">
        <w:rPr>
          <w:rFonts w:ascii="Comic Sans MS" w:hAnsi="Comic Sans MS"/>
          <w:sz w:val="18"/>
          <w:szCs w:val="18"/>
        </w:rPr>
        <w:t>Auditory discrimination</w:t>
      </w:r>
    </w:p>
    <w:p w:rsidR="00BF22D4" w:rsidRDefault="00BF22D4" w:rsidP="000C18D7">
      <w:pPr>
        <w:pStyle w:val="ListParagraph"/>
        <w:numPr>
          <w:ilvl w:val="0"/>
          <w:numId w:val="4"/>
        </w:num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Language and communication</w:t>
      </w:r>
    </w:p>
    <w:p w:rsidR="00BF22D4" w:rsidRPr="006B02FB" w:rsidRDefault="00BF22D4" w:rsidP="00BF22D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Self-confidence</w:t>
      </w:r>
    </w:p>
    <w:p w:rsidR="006B02FB" w:rsidRPr="00BF22D4" w:rsidRDefault="006B02FB" w:rsidP="00BF22D4">
      <w:pPr>
        <w:numPr>
          <w:ilvl w:val="0"/>
          <w:numId w:val="4"/>
        </w:numPr>
        <w:rPr>
          <w:sz w:val="18"/>
        </w:rPr>
      </w:pPr>
      <w:r>
        <w:rPr>
          <w:rFonts w:ascii="Comic Sans MS" w:hAnsi="Comic Sans MS"/>
          <w:sz w:val="18"/>
        </w:rPr>
        <w:t>Vocal development</w:t>
      </w:r>
    </w:p>
    <w:p w:rsidR="009C04BA" w:rsidRPr="001D225D" w:rsidRDefault="009C04BA" w:rsidP="009C04BA">
      <w:pPr>
        <w:ind w:left="360"/>
      </w:pPr>
    </w:p>
    <w:p w:rsidR="001562EE" w:rsidRDefault="001562EE" w:rsidP="001562EE">
      <w:pPr>
        <w:rPr>
          <w:rFonts w:ascii="Comic Sans MS" w:hAnsi="Comic Sans MS"/>
          <w:sz w:val="18"/>
        </w:rPr>
      </w:pPr>
    </w:p>
    <w:p w:rsidR="001562EE" w:rsidRDefault="001562EE" w:rsidP="001562EE">
      <w:pPr>
        <w:sectPr w:rsidR="001562EE" w:rsidSect="00325884">
          <w:type w:val="continuous"/>
          <w:pgSz w:w="12240" w:h="15840"/>
          <w:pgMar w:top="1440" w:right="1080" w:bottom="1440" w:left="900" w:header="720" w:footer="75" w:gutter="0"/>
          <w:cols w:space="720"/>
        </w:sectPr>
      </w:pPr>
    </w:p>
    <w:p w:rsidR="001562EE" w:rsidRDefault="001562EE" w:rsidP="001562EE">
      <w:pPr>
        <w:pStyle w:val="Heading2"/>
        <w:ind w:left="0" w:firstLine="0"/>
        <w:jc w:val="left"/>
        <w:rPr>
          <w:sz w:val="40"/>
        </w:rPr>
      </w:pPr>
    </w:p>
    <w:p w:rsidR="00FD7DB0" w:rsidRDefault="00FD7DB0" w:rsidP="001562EE">
      <w:pPr>
        <w:pStyle w:val="Heading3"/>
        <w:ind w:left="360"/>
        <w:rPr>
          <w:sz w:val="40"/>
        </w:rPr>
      </w:pPr>
    </w:p>
    <w:sectPr w:rsidR="00FD7DB0" w:rsidSect="00325884">
      <w:type w:val="continuous"/>
      <w:pgSz w:w="12240" w:h="15840"/>
      <w:pgMar w:top="1440" w:right="1080" w:bottom="1440" w:left="900" w:header="720" w:footer="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FBC" w:rsidRDefault="005A5FBC" w:rsidP="00325884">
      <w:r>
        <w:separator/>
      </w:r>
    </w:p>
  </w:endnote>
  <w:endnote w:type="continuationSeparator" w:id="0">
    <w:p w:rsidR="005A5FBC" w:rsidRDefault="005A5FBC" w:rsidP="0032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972" w:rsidRDefault="00187972" w:rsidP="00325884">
    <w:pPr>
      <w:pStyle w:val="Footer"/>
      <w:rPr>
        <w:sz w:val="20"/>
        <w:szCs w:val="20"/>
      </w:rPr>
    </w:pPr>
    <w:r w:rsidRPr="00943DB0">
      <w:rPr>
        <w:sz w:val="20"/>
        <w:szCs w:val="20"/>
      </w:rPr>
      <w:tab/>
    </w:r>
    <w:r w:rsidRPr="00943DB0">
      <w:rPr>
        <w:sz w:val="20"/>
        <w:szCs w:val="20"/>
      </w:rPr>
      <w:tab/>
    </w:r>
    <w:r w:rsidR="00336838">
      <w:rPr>
        <w:sz w:val="20"/>
        <w:szCs w:val="20"/>
      </w:rPr>
      <w:t xml:space="preserve">  </w:t>
    </w:r>
    <w:r w:rsidR="00336838">
      <w:rPr>
        <w:sz w:val="20"/>
        <w:szCs w:val="20"/>
      </w:rPr>
      <w:tab/>
    </w:r>
    <w:r w:rsidR="00336838">
      <w:rPr>
        <w:sz w:val="20"/>
        <w:szCs w:val="20"/>
      </w:rPr>
      <w:tab/>
    </w:r>
    <w:r w:rsidR="00336838">
      <w:rPr>
        <w:sz w:val="20"/>
        <w:szCs w:val="20"/>
      </w:rPr>
      <w:tab/>
    </w:r>
    <w:r w:rsidR="00336838">
      <w:rPr>
        <w:sz w:val="20"/>
        <w:szCs w:val="20"/>
      </w:rPr>
      <w:tab/>
      <w:t xml:space="preserve">         </w:t>
    </w:r>
    <w:r w:rsidR="00336838">
      <w:rPr>
        <w:sz w:val="20"/>
        <w:szCs w:val="20"/>
      </w:rPr>
      <w:tab/>
    </w:r>
    <w:r w:rsidR="00336838">
      <w:rPr>
        <w:sz w:val="20"/>
        <w:szCs w:val="20"/>
      </w:rPr>
      <w:tab/>
      <w:t xml:space="preserve">   </w:t>
    </w:r>
    <w:r w:rsidR="00336838">
      <w:rPr>
        <w:sz w:val="20"/>
        <w:szCs w:val="20"/>
      </w:rPr>
      <w:tab/>
    </w:r>
    <w:r w:rsidR="00336838">
      <w:rPr>
        <w:sz w:val="20"/>
        <w:szCs w:val="20"/>
      </w:rPr>
      <w:tab/>
    </w:r>
    <w:r w:rsidR="00336838">
      <w:rPr>
        <w:sz w:val="20"/>
        <w:szCs w:val="20"/>
      </w:rPr>
      <w:tab/>
    </w:r>
    <w:r w:rsidR="00336838">
      <w:rPr>
        <w:sz w:val="20"/>
        <w:szCs w:val="20"/>
      </w:rPr>
      <w:tab/>
      <w:t xml:space="preserve"> Infant</w:t>
    </w:r>
    <w:r w:rsidRPr="00943DB0">
      <w:rPr>
        <w:sz w:val="20"/>
        <w:szCs w:val="20"/>
      </w:rPr>
      <w:t>/</w:t>
    </w:r>
    <w:r w:rsidR="000C18D7">
      <w:rPr>
        <w:sz w:val="20"/>
        <w:szCs w:val="20"/>
      </w:rPr>
      <w:t>Cognitive</w:t>
    </w:r>
  </w:p>
  <w:p w:rsidR="00F33285" w:rsidRPr="00943DB0" w:rsidRDefault="00F33285" w:rsidP="00325884">
    <w:pPr>
      <w:pStyle w:val="Footer"/>
      <w:rPr>
        <w:sz w:val="20"/>
        <w:szCs w:val="20"/>
      </w:rPr>
    </w:pPr>
  </w:p>
  <w:p w:rsidR="00187972" w:rsidRDefault="001879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FBC" w:rsidRDefault="005A5FBC" w:rsidP="00325884">
      <w:r>
        <w:separator/>
      </w:r>
    </w:p>
  </w:footnote>
  <w:footnote w:type="continuationSeparator" w:id="0">
    <w:p w:rsidR="005A5FBC" w:rsidRDefault="005A5FBC" w:rsidP="00325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C42FA"/>
    <w:multiLevelType w:val="multilevel"/>
    <w:tmpl w:val="F8B872E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3E3517B"/>
    <w:multiLevelType w:val="hybridMultilevel"/>
    <w:tmpl w:val="D9F8AD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1C691B"/>
    <w:multiLevelType w:val="hybridMultilevel"/>
    <w:tmpl w:val="F8B872E2"/>
    <w:lvl w:ilvl="0" w:tplc="488821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BC"/>
    <w:rsid w:val="000778D8"/>
    <w:rsid w:val="000A65B5"/>
    <w:rsid w:val="000C18D7"/>
    <w:rsid w:val="000F3851"/>
    <w:rsid w:val="00151EEE"/>
    <w:rsid w:val="001562EE"/>
    <w:rsid w:val="00187972"/>
    <w:rsid w:val="001D225D"/>
    <w:rsid w:val="002535E6"/>
    <w:rsid w:val="0026394E"/>
    <w:rsid w:val="002933BA"/>
    <w:rsid w:val="00325884"/>
    <w:rsid w:val="00336838"/>
    <w:rsid w:val="00351A8F"/>
    <w:rsid w:val="003520C6"/>
    <w:rsid w:val="00492870"/>
    <w:rsid w:val="004B671E"/>
    <w:rsid w:val="005A5FBC"/>
    <w:rsid w:val="005E6348"/>
    <w:rsid w:val="00685473"/>
    <w:rsid w:val="00691750"/>
    <w:rsid w:val="006B02FB"/>
    <w:rsid w:val="006C1BD1"/>
    <w:rsid w:val="00771040"/>
    <w:rsid w:val="007C0500"/>
    <w:rsid w:val="00866212"/>
    <w:rsid w:val="008A3985"/>
    <w:rsid w:val="008A7714"/>
    <w:rsid w:val="008C0A7B"/>
    <w:rsid w:val="00933E31"/>
    <w:rsid w:val="00943DB0"/>
    <w:rsid w:val="009A0803"/>
    <w:rsid w:val="009C04BA"/>
    <w:rsid w:val="00A3509F"/>
    <w:rsid w:val="00B2551A"/>
    <w:rsid w:val="00B32C10"/>
    <w:rsid w:val="00B93907"/>
    <w:rsid w:val="00BF22D4"/>
    <w:rsid w:val="00C37716"/>
    <w:rsid w:val="00C629FC"/>
    <w:rsid w:val="00CA10A2"/>
    <w:rsid w:val="00CE059E"/>
    <w:rsid w:val="00CF4AFB"/>
    <w:rsid w:val="00D9486F"/>
    <w:rsid w:val="00DE10EB"/>
    <w:rsid w:val="00DF0D7C"/>
    <w:rsid w:val="00E333C4"/>
    <w:rsid w:val="00EB2A0E"/>
    <w:rsid w:val="00EF0482"/>
    <w:rsid w:val="00F33285"/>
    <w:rsid w:val="00FC04F5"/>
    <w:rsid w:val="00FD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3600" w:firstLine="720"/>
      <w:jc w:val="center"/>
      <w:outlineLvl w:val="0"/>
    </w:pPr>
    <w:rPr>
      <w:rFonts w:ascii="Comic Sans MS" w:hAnsi="Comic Sans MS"/>
      <w:sz w:val="40"/>
    </w:rPr>
  </w:style>
  <w:style w:type="paragraph" w:styleId="Heading2">
    <w:name w:val="heading 2"/>
    <w:basedOn w:val="Normal"/>
    <w:next w:val="Normal"/>
    <w:link w:val="Heading2Char"/>
    <w:qFormat/>
    <w:pPr>
      <w:keepNext/>
      <w:ind w:left="3600" w:firstLine="720"/>
      <w:jc w:val="center"/>
      <w:outlineLvl w:val="1"/>
    </w:pPr>
    <w:rPr>
      <w:rFonts w:ascii="Comic Sans MS" w:hAnsi="Comic Sans MS"/>
      <w:sz w:val="32"/>
    </w:rPr>
  </w:style>
  <w:style w:type="paragraph" w:styleId="Heading3">
    <w:name w:val="heading 3"/>
    <w:basedOn w:val="Normal"/>
    <w:next w:val="Normal"/>
    <w:link w:val="Heading3Char"/>
    <w:qFormat/>
    <w:pPr>
      <w:keepNext/>
      <w:outlineLvl w:val="2"/>
    </w:pPr>
    <w:rPr>
      <w:rFonts w:ascii="Comic Sans MS" w:hAnsi="Comic Sans MS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sz w:val="40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60"/>
    </w:rPr>
  </w:style>
  <w:style w:type="character" w:customStyle="1" w:styleId="Heading2Char">
    <w:name w:val="Heading 2 Char"/>
    <w:basedOn w:val="DefaultParagraphFont"/>
    <w:link w:val="Heading2"/>
    <w:rsid w:val="001562EE"/>
    <w:rPr>
      <w:rFonts w:ascii="Comic Sans MS" w:hAnsi="Comic Sans MS"/>
      <w:sz w:val="32"/>
      <w:szCs w:val="24"/>
    </w:rPr>
  </w:style>
  <w:style w:type="character" w:customStyle="1" w:styleId="Heading3Char">
    <w:name w:val="Heading 3 Char"/>
    <w:basedOn w:val="DefaultParagraphFont"/>
    <w:link w:val="Heading3"/>
    <w:rsid w:val="001562EE"/>
    <w:rPr>
      <w:rFonts w:ascii="Comic Sans MS" w:hAnsi="Comic Sans MS"/>
      <w:b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58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258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588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3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Developmental Milestones: Cognitive</vt:lpstr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Developmental Milestones: Cognitive</dc:title>
  <dc:creator>Allison Supak</dc:creator>
  <cp:lastModifiedBy>Allison Supak</cp:lastModifiedBy>
  <cp:revision>7</cp:revision>
  <cp:lastPrinted>2007-11-04T21:09:00Z</cp:lastPrinted>
  <dcterms:created xsi:type="dcterms:W3CDTF">2019-10-29T15:21:00Z</dcterms:created>
  <dcterms:modified xsi:type="dcterms:W3CDTF">2021-09-29T16:59:00Z</dcterms:modified>
</cp:coreProperties>
</file>