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B80135" w:rsidRPr="00B80135" w:rsidRDefault="0044477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A6461E">
        <w:rPr>
          <w:i/>
          <w:sz w:val="28"/>
          <w:szCs w:val="28"/>
        </w:rPr>
        <w:t>anticipates and participates in transitions</w:t>
      </w:r>
    </w:p>
    <w:p w:rsidR="003E2354" w:rsidRDefault="003E2354">
      <w:pPr>
        <w:pStyle w:val="Heading3"/>
        <w:ind w:left="360"/>
      </w:pPr>
    </w:p>
    <w:p w:rsidR="00685CBB" w:rsidRPr="00685CBB" w:rsidRDefault="00685CBB" w:rsidP="00685CBB">
      <w:pPr>
        <w:sectPr w:rsidR="00685CBB" w:rsidRPr="00685CBB" w:rsidSect="00C5175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D7EA9" w:rsidRDefault="00DD7EA9" w:rsidP="00DD7EA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1206" w:rsidRPr="00DF24EC" w:rsidRDefault="00704744" w:rsidP="00DF24E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D7EA9">
        <w:t>s:</w:t>
      </w:r>
      <w:r w:rsidR="00DD7EA9">
        <w:tab/>
      </w:r>
      <w:r w:rsidR="00DD7EA9">
        <w:tab/>
      </w:r>
    </w:p>
    <w:p w:rsidR="00A6461E" w:rsidRPr="00A6461E" w:rsidRDefault="00704744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A6461E" w:rsidRPr="00A6461E" w:rsidRDefault="00A6461E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04744" w:rsidRDefault="00A6461E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704744">
        <w:rPr>
          <w:rFonts w:ascii="Comic Sans MS" w:hAnsi="Comic Sans MS"/>
          <w:sz w:val="18"/>
        </w:rPr>
        <w:tab/>
      </w:r>
      <w:r w:rsidR="00704744">
        <w:rPr>
          <w:rFonts w:ascii="Comic Sans MS" w:hAnsi="Comic Sans MS"/>
          <w:sz w:val="18"/>
        </w:rPr>
        <w:tab/>
        <w:t xml:space="preserve">         </w:t>
      </w:r>
    </w:p>
    <w:p w:rsidR="0059407C" w:rsidRPr="0059407C" w:rsidRDefault="0059407C" w:rsidP="0070474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Community awareness</w:t>
      </w:r>
    </w:p>
    <w:p w:rsidR="0059407C" w:rsidRPr="0059407C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School language (vocabulary)</w:t>
      </w:r>
    </w:p>
    <w:p w:rsidR="0059407C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Interpersonal communication </w:t>
      </w: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7521C2" w:rsidRDefault="0059407C" w:rsidP="0059407C">
      <w:pPr>
        <w:ind w:left="360"/>
        <w:rPr>
          <w:sz w:val="18"/>
        </w:rPr>
      </w:pPr>
    </w:p>
    <w:p w:rsidR="00704744" w:rsidRDefault="00704744" w:rsidP="00704744">
      <w:pPr>
        <w:rPr>
          <w:sz w:val="18"/>
        </w:rPr>
      </w:pPr>
    </w:p>
    <w:p w:rsidR="00DA1206" w:rsidRDefault="00DA1206" w:rsidP="00DA120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C5175B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C5175B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3" w:rsidRDefault="00440293" w:rsidP="00C5175B">
      <w:r>
        <w:separator/>
      </w:r>
    </w:p>
  </w:endnote>
  <w:endnote w:type="continuationSeparator" w:id="0">
    <w:p w:rsidR="00440293" w:rsidRDefault="00440293" w:rsidP="00C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C" w:rsidRPr="00047711" w:rsidRDefault="00A6461E" w:rsidP="0004771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 xml:space="preserve">Older </w:t>
    </w:r>
    <w:r w:rsidR="00D155D2">
      <w:rPr>
        <w:sz w:val="20"/>
        <w:szCs w:val="20"/>
      </w:rPr>
      <w:t>Toddler</w:t>
    </w:r>
    <w:r w:rsidR="00C11694">
      <w:rPr>
        <w:sz w:val="20"/>
        <w:szCs w:val="20"/>
      </w:rPr>
      <w:t>/Social</w:t>
    </w:r>
  </w:p>
  <w:p w:rsidR="0059407C" w:rsidRDefault="0059407C">
    <w:pPr>
      <w:pStyle w:val="Footer"/>
    </w:pPr>
  </w:p>
  <w:p w:rsidR="0059407C" w:rsidRDefault="0059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3" w:rsidRDefault="00440293" w:rsidP="00C5175B">
      <w:r>
        <w:separator/>
      </w:r>
    </w:p>
  </w:footnote>
  <w:footnote w:type="continuationSeparator" w:id="0">
    <w:p w:rsidR="00440293" w:rsidRDefault="00440293" w:rsidP="00C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7E"/>
    <w:multiLevelType w:val="hybridMultilevel"/>
    <w:tmpl w:val="B11C2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875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F5A40"/>
    <w:multiLevelType w:val="hybridMultilevel"/>
    <w:tmpl w:val="3BF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93"/>
    <w:rsid w:val="00047711"/>
    <w:rsid w:val="00064D92"/>
    <w:rsid w:val="000F2058"/>
    <w:rsid w:val="001205DE"/>
    <w:rsid w:val="00175A9F"/>
    <w:rsid w:val="00196A8C"/>
    <w:rsid w:val="001C3279"/>
    <w:rsid w:val="00263846"/>
    <w:rsid w:val="002A70FF"/>
    <w:rsid w:val="002C42A6"/>
    <w:rsid w:val="002D68D7"/>
    <w:rsid w:val="003E2354"/>
    <w:rsid w:val="00440293"/>
    <w:rsid w:val="00444775"/>
    <w:rsid w:val="00486EFB"/>
    <w:rsid w:val="00534E72"/>
    <w:rsid w:val="0059407C"/>
    <w:rsid w:val="00660668"/>
    <w:rsid w:val="00685CBB"/>
    <w:rsid w:val="00704744"/>
    <w:rsid w:val="007117D6"/>
    <w:rsid w:val="00816DC0"/>
    <w:rsid w:val="0092631E"/>
    <w:rsid w:val="0093059F"/>
    <w:rsid w:val="0093122A"/>
    <w:rsid w:val="009615B5"/>
    <w:rsid w:val="00A417B1"/>
    <w:rsid w:val="00A61957"/>
    <w:rsid w:val="00A6461E"/>
    <w:rsid w:val="00AC2C45"/>
    <w:rsid w:val="00B4207E"/>
    <w:rsid w:val="00B47296"/>
    <w:rsid w:val="00B80135"/>
    <w:rsid w:val="00BB51DD"/>
    <w:rsid w:val="00BB7386"/>
    <w:rsid w:val="00BF0EEB"/>
    <w:rsid w:val="00BF137A"/>
    <w:rsid w:val="00C075F4"/>
    <w:rsid w:val="00C11694"/>
    <w:rsid w:val="00C40CD6"/>
    <w:rsid w:val="00C5175B"/>
    <w:rsid w:val="00C74084"/>
    <w:rsid w:val="00C76733"/>
    <w:rsid w:val="00CA1D13"/>
    <w:rsid w:val="00CE3D5D"/>
    <w:rsid w:val="00CF1801"/>
    <w:rsid w:val="00D155D2"/>
    <w:rsid w:val="00D17501"/>
    <w:rsid w:val="00DA1206"/>
    <w:rsid w:val="00DD7EA9"/>
    <w:rsid w:val="00DF24EC"/>
    <w:rsid w:val="00E278BF"/>
    <w:rsid w:val="00E63CC8"/>
    <w:rsid w:val="00E85C6C"/>
    <w:rsid w:val="00F231E5"/>
    <w:rsid w:val="00F33486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2019-11-06T16:11:00Z</dcterms:created>
  <dcterms:modified xsi:type="dcterms:W3CDTF">2021-09-30T15:01:00Z</dcterms:modified>
</cp:coreProperties>
</file>