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D91174" w:rsidRDefault="008C37E0" w:rsidP="008C37E0">
      <w:pPr>
        <w:pStyle w:val="Title"/>
        <w:ind w:left="-864" w:right="-1008"/>
        <w:rPr>
          <w:sz w:val="38"/>
          <w:szCs w:val="38"/>
          <w:u w:val="single"/>
        </w:rPr>
      </w:pPr>
      <w:r w:rsidRPr="00D91174">
        <w:rPr>
          <w:sz w:val="38"/>
          <w:szCs w:val="38"/>
          <w:u w:val="single"/>
        </w:rPr>
        <w:t>Developmental Milestones:</w:t>
      </w:r>
      <w:r w:rsidR="00D91174" w:rsidRPr="00D91174">
        <w:rPr>
          <w:sz w:val="38"/>
          <w:szCs w:val="38"/>
          <w:u w:val="single"/>
        </w:rPr>
        <w:t xml:space="preserve"> </w:t>
      </w:r>
      <w:r w:rsidR="006433C7" w:rsidRPr="00D91174">
        <w:rPr>
          <w:sz w:val="38"/>
          <w:szCs w:val="38"/>
          <w:u w:val="single"/>
        </w:rPr>
        <w:t>Cognitive</w:t>
      </w:r>
      <w:r w:rsidRPr="00D91174">
        <w:rPr>
          <w:sz w:val="38"/>
          <w:szCs w:val="38"/>
          <w:u w:val="single"/>
        </w:rPr>
        <w:t>/Language &amp; Communication</w:t>
      </w:r>
    </w:p>
    <w:p w:rsidR="004A56D8" w:rsidRPr="004A56D8" w:rsidRDefault="008C37E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follows simple instructions</w:t>
      </w:r>
    </w:p>
    <w:p w:rsidR="00605BA5" w:rsidRDefault="00605BA5">
      <w:pPr>
        <w:pStyle w:val="Heading3"/>
        <w:ind w:left="360"/>
      </w:pPr>
    </w:p>
    <w:p w:rsidR="00B917C4" w:rsidRPr="00B917C4" w:rsidRDefault="00B917C4" w:rsidP="00B917C4">
      <w:pPr>
        <w:sectPr w:rsidR="00B917C4" w:rsidRPr="00B917C4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Auditory processing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T</w:t>
      </w:r>
      <w:r w:rsidR="00D91174">
        <w:rPr>
          <w:rFonts w:ascii="Comic Sans MS" w:hAnsi="Comic Sans MS"/>
          <w:sz w:val="18"/>
        </w:rPr>
        <w:t>hinking, reasoning, and problem-</w:t>
      </w:r>
      <w:r>
        <w:rPr>
          <w:rFonts w:ascii="Comic Sans MS" w:hAnsi="Comic Sans MS"/>
          <w:sz w:val="18"/>
        </w:rPr>
        <w:t>solving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</w:t>
      </w:r>
      <w:r w:rsidR="008C37E0">
        <w:rPr>
          <w:rFonts w:ascii="Comic Sans MS" w:hAnsi="Comic Sans MS"/>
          <w:sz w:val="18"/>
        </w:rPr>
        <w:t xml:space="preserve"> skills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Following directions</w:t>
      </w:r>
    </w:p>
    <w:p w:rsidR="00060F67" w:rsidRPr="00D91174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D91174" w:rsidRPr="00195879" w:rsidRDefault="00D91174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Establishing self-help skills</w:t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74" w:rsidRDefault="00654574" w:rsidP="005A7514">
      <w:r>
        <w:separator/>
      </w:r>
    </w:p>
  </w:endnote>
  <w:endnote w:type="continuationSeparator" w:id="0">
    <w:p w:rsidR="00654574" w:rsidRDefault="00654574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C" w:rsidRPr="001A4F0A" w:rsidRDefault="005E47E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8C37E0">
      <w:rPr>
        <w:sz w:val="20"/>
        <w:szCs w:val="20"/>
      </w:rPr>
      <w:t xml:space="preserve">Young </w:t>
    </w:r>
    <w:r>
      <w:rPr>
        <w:sz w:val="20"/>
        <w:szCs w:val="20"/>
      </w:rPr>
      <w:t>Toddler</w:t>
    </w:r>
    <w:r w:rsidRPr="001A4F0A">
      <w:rPr>
        <w:sz w:val="20"/>
        <w:szCs w:val="20"/>
      </w:rPr>
      <w:t>/</w:t>
    </w:r>
    <w:r w:rsidR="00474B9D">
      <w:rPr>
        <w:sz w:val="20"/>
        <w:szCs w:val="20"/>
      </w:rPr>
      <w:t>Cognitive</w:t>
    </w:r>
  </w:p>
  <w:p w:rsidR="005E47EC" w:rsidRDefault="005E47EC">
    <w:pPr>
      <w:pStyle w:val="Footer"/>
    </w:pPr>
  </w:p>
  <w:p w:rsidR="005E47EC" w:rsidRDefault="005E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74" w:rsidRDefault="00654574" w:rsidP="005A7514">
      <w:r>
        <w:separator/>
      </w:r>
    </w:p>
  </w:footnote>
  <w:footnote w:type="continuationSeparator" w:id="0">
    <w:p w:rsidR="00654574" w:rsidRDefault="00654574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7346F"/>
    <w:multiLevelType w:val="hybridMultilevel"/>
    <w:tmpl w:val="873CAD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75854"/>
    <w:multiLevelType w:val="multilevel"/>
    <w:tmpl w:val="B7CA6F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90083A"/>
    <w:multiLevelType w:val="hybridMultilevel"/>
    <w:tmpl w:val="B7CA6F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74"/>
    <w:rsid w:val="00021EBF"/>
    <w:rsid w:val="00060F67"/>
    <w:rsid w:val="00070053"/>
    <w:rsid w:val="00087757"/>
    <w:rsid w:val="000E03B1"/>
    <w:rsid w:val="001113D7"/>
    <w:rsid w:val="001A4F0A"/>
    <w:rsid w:val="001D5AD4"/>
    <w:rsid w:val="00202AF9"/>
    <w:rsid w:val="002933BA"/>
    <w:rsid w:val="00294AFC"/>
    <w:rsid w:val="00410025"/>
    <w:rsid w:val="00474B9D"/>
    <w:rsid w:val="004A56D8"/>
    <w:rsid w:val="004F7289"/>
    <w:rsid w:val="00594EB2"/>
    <w:rsid w:val="005A7514"/>
    <w:rsid w:val="005E47EC"/>
    <w:rsid w:val="00601BEA"/>
    <w:rsid w:val="00605BA5"/>
    <w:rsid w:val="00614FF2"/>
    <w:rsid w:val="006433C7"/>
    <w:rsid w:val="00654574"/>
    <w:rsid w:val="006A6378"/>
    <w:rsid w:val="006B22AB"/>
    <w:rsid w:val="00785005"/>
    <w:rsid w:val="007C54B4"/>
    <w:rsid w:val="008C37E0"/>
    <w:rsid w:val="008D63C8"/>
    <w:rsid w:val="009114C6"/>
    <w:rsid w:val="0098000D"/>
    <w:rsid w:val="00992222"/>
    <w:rsid w:val="009A4FD8"/>
    <w:rsid w:val="00A516CB"/>
    <w:rsid w:val="00A64FB4"/>
    <w:rsid w:val="00AF12B5"/>
    <w:rsid w:val="00B917C4"/>
    <w:rsid w:val="00B93907"/>
    <w:rsid w:val="00BD3102"/>
    <w:rsid w:val="00BD5044"/>
    <w:rsid w:val="00CA2803"/>
    <w:rsid w:val="00D91174"/>
    <w:rsid w:val="00D928AF"/>
    <w:rsid w:val="00DC06AF"/>
    <w:rsid w:val="00DE10EB"/>
    <w:rsid w:val="00DF0D7C"/>
    <w:rsid w:val="00E5171B"/>
    <w:rsid w:val="00E85AF7"/>
    <w:rsid w:val="00F34EBD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2019-11-04T16:13:00Z</dcterms:created>
  <dcterms:modified xsi:type="dcterms:W3CDTF">2021-09-29T20:09:00Z</dcterms:modified>
</cp:coreProperties>
</file>